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9C" w:rsidRPr="008F6601" w:rsidRDefault="00CA599C" w:rsidP="00CA599C">
      <w:pPr>
        <w:shd w:val="clear" w:color="auto" w:fill="FFFFFF"/>
        <w:spacing w:before="75" w:after="75" w:line="240" w:lineRule="auto"/>
        <w:jc w:val="both"/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</w:pPr>
    </w:p>
    <w:p w:rsidR="00CA599C" w:rsidRPr="00B6223A" w:rsidRDefault="00CA599C" w:rsidP="00CA599C">
      <w:pPr>
        <w:shd w:val="clear" w:color="auto" w:fill="FFFFFF"/>
        <w:spacing w:before="75" w:after="75" w:line="240" w:lineRule="auto"/>
        <w:jc w:val="both"/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</w:pPr>
      <w:r w:rsidRPr="008F6601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>Domov</w:t>
      </w:r>
      <w:r>
        <w:rPr>
          <w:rFonts w:ascii="Arial Narrow" w:eastAsia="Times New Roman" w:hAnsi="Arial Narrow" w:cs="Arial"/>
          <w:i/>
          <w:iCs/>
          <w:color w:val="000000"/>
          <w:sz w:val="21"/>
          <w:szCs w:val="21"/>
          <w:lang w:eastAsia="cs-CZ"/>
        </w:rPr>
        <w:t xml:space="preserve"> </w:t>
      </w:r>
      <w:r w:rsidRPr="005D4382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 xml:space="preserve">pro seniory v </w:t>
      </w:r>
      <w:proofErr w:type="gramStart"/>
      <w:r w:rsidRPr="005D4382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>L.K.</w:t>
      </w:r>
      <w:proofErr w:type="gramEnd"/>
      <w:r w:rsidRPr="005D4382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 xml:space="preserve"> ve spolupráci s Klubem Šťastné stáří za finanční podpory Města Lázně Kynžvart Vás zvou na tradiční LETNÍ SLAVNOST spojenou se dnem ot</w:t>
      </w:r>
      <w:r w:rsidR="00585B77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>evřených dveří v sobotu 15.7.2017 od 14.00 hod.</w:t>
      </w:r>
    </w:p>
    <w:p w:rsidR="00CA599C" w:rsidRDefault="00CA599C" w:rsidP="00CA599C">
      <w:pPr>
        <w:shd w:val="clear" w:color="auto" w:fill="FFFFFF"/>
        <w:spacing w:before="75" w:after="75" w:line="240" w:lineRule="auto"/>
        <w:jc w:val="both"/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</w:pPr>
      <w:r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>M</w:t>
      </w:r>
      <w:r w:rsidRPr="005D4382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>ůžete</w:t>
      </w:r>
      <w:r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 xml:space="preserve"> se</w:t>
      </w:r>
      <w:r w:rsidRPr="005D4382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 xml:space="preserve"> těšit na </w:t>
      </w:r>
      <w:r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>vystoupení mažoretek – seniorek. K poslechu nám zahrají Plzeňští Pepíci</w:t>
      </w:r>
      <w:r w:rsidR="00585B77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 xml:space="preserve"> </w:t>
      </w:r>
      <w:r w:rsidR="00720822"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>a samozřejmě nebudou chybět ani dobroty z grilu!</w:t>
      </w:r>
    </w:p>
    <w:p w:rsidR="00CA599C" w:rsidRDefault="00CA599C" w:rsidP="00CA599C">
      <w:pPr>
        <w:shd w:val="clear" w:color="auto" w:fill="FFFFFF"/>
        <w:spacing w:before="75" w:after="75" w:line="240" w:lineRule="auto"/>
        <w:jc w:val="both"/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</w:pPr>
    </w:p>
    <w:p w:rsidR="00CA599C" w:rsidRPr="005D4382" w:rsidRDefault="00CA599C" w:rsidP="00CA599C">
      <w:pPr>
        <w:shd w:val="clear" w:color="auto" w:fill="FFFFFF"/>
        <w:spacing w:before="75" w:after="75" w:line="240" w:lineRule="auto"/>
        <w:jc w:val="both"/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</w:pPr>
      <w:r>
        <w:rPr>
          <w:rFonts w:ascii="Arial Narrow" w:eastAsia="Times New Roman" w:hAnsi="Arial Narrow" w:cs="Arial"/>
          <w:b/>
          <w:i/>
          <w:iCs/>
          <w:color w:val="000000"/>
          <w:sz w:val="44"/>
          <w:szCs w:val="44"/>
          <w:lang w:eastAsia="cs-CZ"/>
        </w:rPr>
        <w:t xml:space="preserve">           Těšíme se na Vaši návštěvu</w:t>
      </w:r>
    </w:p>
    <w:p w:rsidR="00BD6A3F" w:rsidRDefault="00CA599C">
      <w:bookmarkStart w:id="0" w:name="_GoBack"/>
      <w:bookmarkEnd w:id="0"/>
      <w:r>
        <w:rPr>
          <w:rFonts w:ascii="Arial" w:hAnsi="Arial" w:cs="Arial"/>
          <w:noProof/>
          <w:color w:val="0000FF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29100" cy="4191000"/>
            <wp:effectExtent l="0" t="0" r="0" b="0"/>
            <wp:wrapSquare wrapText="bothSides"/>
            <wp:docPr id="1" name="Obrázek 1" descr="Kreslené slunce — Stocková ilustrace #596751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ail-preview" descr="Kreslené slunce — Stocková ilustrace #596751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BD6A3F" w:rsidSect="00CA59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9C"/>
    <w:rsid w:val="00184BC5"/>
    <w:rsid w:val="00330E0A"/>
    <w:rsid w:val="00585B77"/>
    <w:rsid w:val="005A5EAA"/>
    <w:rsid w:val="00720822"/>
    <w:rsid w:val="00812BBB"/>
    <w:rsid w:val="00BD6A3F"/>
    <w:rsid w:val="00C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9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9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9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obrazky.cz/?q=kreslen%C3%A9+obr%C3%A1zky+slunce&amp;url=http://th23.st.depositphotos.com/3042561/5967/v/450/depositphotos_59675103-stock-illustration-cartoon-sun.jpg&amp;imageId=8ca69a76075e5339&amp;data=lgLEEBcPwbEkb6vJsbIZFbsiFrzEMBHyJr3kyL83sxZbLL0ad_l54LnuGAMeiSnc4L05M2iXpCC5j45BMzkFjhuFgVG_oc5ZAebkxAKX5ZPEAonExAL1bMQCu48%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pro seniory v Lázních Kynžvartu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Orgonikova</dc:creator>
  <cp:lastModifiedBy>Orgonikova</cp:lastModifiedBy>
  <cp:revision>3</cp:revision>
  <cp:lastPrinted>2017-04-27T12:47:00Z</cp:lastPrinted>
  <dcterms:created xsi:type="dcterms:W3CDTF">2017-07-11T05:13:00Z</dcterms:created>
  <dcterms:modified xsi:type="dcterms:W3CDTF">2017-07-11T05:13:00Z</dcterms:modified>
</cp:coreProperties>
</file>