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7C" w:rsidRDefault="0002397C" w:rsidP="0002397C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7E273F">
        <w:rPr>
          <w:rFonts w:ascii="Book Antiqua" w:hAnsi="Book Antiqua" w:cs="Book Antiqua"/>
          <w:b/>
          <w:bCs/>
          <w:color w:val="000000"/>
          <w:kern w:val="36"/>
          <w:u w:val="single"/>
        </w:rPr>
        <w:t>18. 9. 2017</w:t>
      </w:r>
    </w:p>
    <w:p w:rsidR="0002397C" w:rsidRDefault="0002397C" w:rsidP="0002397C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Pr="00762ADA">
        <w:rPr>
          <w:rFonts w:ascii="Book Antiqua" w:hAnsi="Book Antiqua" w:cs="Book Antiqua"/>
          <w:b/>
          <w:bCs/>
          <w:color w:val="000000"/>
          <w:kern w:val="36"/>
        </w:rPr>
        <w:t>„</w:t>
      </w:r>
      <w:r>
        <w:rPr>
          <w:rFonts w:ascii="Book Antiqua" w:hAnsi="Book Antiqua" w:cs="Book Antiqua"/>
          <w:b/>
          <w:bCs/>
          <w:color w:val="000000"/>
          <w:kern w:val="36"/>
        </w:rPr>
        <w:t>Vybudování a obnova zařízení pro volný čas</w:t>
      </w:r>
      <w:r w:rsidRPr="00762ADA">
        <w:rPr>
          <w:rFonts w:ascii="Book Antiqua" w:hAnsi="Book Antiqua" w:cs="Book Antiqua"/>
          <w:b/>
          <w:bCs/>
          <w:color w:val="000000"/>
          <w:kern w:val="36"/>
        </w:rPr>
        <w:t>“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(CZ.1.09/2.2.00/81.01314), jehož nositelem je </w:t>
      </w:r>
      <w:r w:rsidR="00040672">
        <w:rPr>
          <w:rFonts w:ascii="Book Antiqua" w:hAnsi="Book Antiqua" w:cs="Book Antiqua"/>
          <w:b/>
          <w:bCs/>
          <w:color w:val="000000"/>
          <w:kern w:val="36"/>
        </w:rPr>
        <w:t xml:space="preserve">Dobrovolný </w:t>
      </w:r>
      <w:r w:rsidR="00972E8A">
        <w:rPr>
          <w:rFonts w:ascii="Book Antiqua" w:hAnsi="Book Antiqua" w:cs="Book Antiqua"/>
          <w:b/>
          <w:bCs/>
          <w:color w:val="000000"/>
          <w:kern w:val="36"/>
        </w:rPr>
        <w:t xml:space="preserve">svazek obcí </w:t>
      </w:r>
      <w:proofErr w:type="spellStart"/>
      <w:r w:rsidR="00972E8A">
        <w:rPr>
          <w:rFonts w:ascii="Book Antiqua" w:hAnsi="Book Antiqua" w:cs="Book Antiqua"/>
          <w:b/>
          <w:bCs/>
          <w:color w:val="000000"/>
          <w:kern w:val="36"/>
        </w:rPr>
        <w:t>Mariánskolázeňsko</w:t>
      </w:r>
      <w:proofErr w:type="spellEnd"/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02397C" w:rsidRDefault="00F52E46" w:rsidP="0002397C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>Dobrovolný s</w:t>
      </w:r>
      <w:r w:rsidR="007C56F3">
        <w:rPr>
          <w:rFonts w:ascii="Book Antiqua" w:hAnsi="Book Antiqua" w:cs="Book Antiqua"/>
        </w:rPr>
        <w:t xml:space="preserve">vazek obcí </w:t>
      </w:r>
      <w:proofErr w:type="spellStart"/>
      <w:r w:rsidR="007C56F3">
        <w:rPr>
          <w:rFonts w:ascii="Book Antiqua" w:hAnsi="Book Antiqua" w:cs="Book Antiqua"/>
        </w:rPr>
        <w:t>Mariánskolázeňsko</w:t>
      </w:r>
      <w:proofErr w:type="spellEnd"/>
      <w:r w:rsidR="007C56F3">
        <w:rPr>
          <w:rFonts w:ascii="Book Antiqua" w:hAnsi="Book Antiqua" w:cs="Book Antiqua"/>
        </w:rPr>
        <w:t xml:space="preserve"> zrealizoval</w:t>
      </w:r>
      <w:r w:rsidR="0002397C" w:rsidRPr="008816A5">
        <w:rPr>
          <w:rFonts w:ascii="Book Antiqua" w:hAnsi="Book Antiqua" w:cs="Book Antiqua"/>
        </w:rPr>
        <w:t xml:space="preserve">  projekt „</w:t>
      </w:r>
      <w:r w:rsidR="007C56F3">
        <w:rPr>
          <w:rFonts w:ascii="Book Antiqua" w:hAnsi="Book Antiqua" w:cs="Book Antiqua"/>
        </w:rPr>
        <w:t>Vybudování a obnova zařízení pro volný čas</w:t>
      </w:r>
      <w:r w:rsidR="0002397C">
        <w:rPr>
          <w:rFonts w:ascii="Book Antiqua" w:hAnsi="Book Antiqua" w:cs="Book Antiqua"/>
        </w:rPr>
        <w:t>“ za podpory z</w:t>
      </w:r>
      <w:r w:rsidR="0002397C" w:rsidRPr="008816A5">
        <w:rPr>
          <w:rFonts w:ascii="Book Antiqua" w:hAnsi="Book Antiqua" w:cs="Book Antiqua"/>
        </w:rPr>
        <w:t> Regionálního operační</w:t>
      </w:r>
      <w:r w:rsidR="0002397C">
        <w:rPr>
          <w:rFonts w:ascii="Book Antiqua" w:hAnsi="Book Antiqua" w:cs="Book Antiqua"/>
        </w:rPr>
        <w:t>ho programu NUTS II Severozápad</w:t>
      </w:r>
      <w:r w:rsidR="0002397C" w:rsidRPr="00762ADA">
        <w:rPr>
          <w:rFonts w:ascii="Book Antiqua" w:hAnsi="Book Antiqua" w:cs="Courier New"/>
          <w:lang w:eastAsia="ar-SA"/>
        </w:rPr>
        <w:t xml:space="preserve"> </w:t>
      </w:r>
      <w:r w:rsidR="0002397C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vybudovat a obnovit místa pro volnočasové aktivity v obcích: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 obci Dolní Žandov se obnovil prostor pro volnočasové aktivity u základní školy (lokalita u hasičské zbrojnice) a osadily se fitness prvky u obytného domu v centru obce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 obci Drmoul se vybudovalo hřiště u základní školy, upravil se prostor a osadily se lavičky </w:t>
      </w:r>
      <w:r>
        <w:rPr>
          <w:rFonts w:ascii="Book Antiqua" w:hAnsi="Book Antiqua" w:cs="Book Antiqua"/>
        </w:rPr>
        <w:br/>
        <w:t xml:space="preserve">na odpočinkovém místě v ulici </w:t>
      </w:r>
      <w:proofErr w:type="spellStart"/>
      <w:r>
        <w:rPr>
          <w:rFonts w:ascii="Book Antiqua" w:hAnsi="Book Antiqua" w:cs="Book Antiqua"/>
        </w:rPr>
        <w:t>Sekerská</w:t>
      </w:r>
      <w:proofErr w:type="spellEnd"/>
      <w:r>
        <w:rPr>
          <w:rFonts w:ascii="Book Antiqua" w:hAnsi="Book Antiqua" w:cs="Book Antiqua"/>
        </w:rPr>
        <w:t xml:space="preserve"> a fitness prvky v lokalitě Cihelna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 obci Stará Voda se zkvalitnil povrch víceúčelového hřiště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 obci Valy se obnovilo víceúčelové hřiště </w:t>
      </w:r>
    </w:p>
    <w:p w:rsidR="00B905B8" w:rsidRDefault="00B905B8" w:rsidP="00B905B8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172211">
        <w:rPr>
          <w:rFonts w:ascii="Book Antiqua" w:hAnsi="Book Antiqua" w:cs="Courier New"/>
          <w:lang w:eastAsia="ar-SA"/>
        </w:rPr>
        <w:t xml:space="preserve"> (tzn. do 15. 3</w:t>
      </w:r>
      <w:r>
        <w:rPr>
          <w:rFonts w:ascii="Book Antiqua" w:hAnsi="Book Antiqua" w:cs="Courier New"/>
          <w:lang w:eastAsia="ar-SA"/>
        </w:rPr>
        <w:t>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</w:t>
      </w:r>
      <w:r w:rsidR="00172211">
        <w:rPr>
          <w:rFonts w:ascii="Book Antiqua" w:hAnsi="Book Antiqua" w:cs="Courier New"/>
          <w:lang w:eastAsia="ar-SA"/>
        </w:rPr>
        <w:t>podávala v březnu 2018</w:t>
      </w:r>
      <w:bookmarkStart w:id="0" w:name="_GoBack"/>
      <w:bookmarkEnd w:id="0"/>
      <w:r>
        <w:rPr>
          <w:rFonts w:ascii="Book Antiqua" w:hAnsi="Book Antiqua" w:cs="Courier New"/>
          <w:lang w:eastAsia="ar-SA"/>
        </w:rPr>
        <w:t>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</w:t>
      </w:r>
      <w:r w:rsidR="00172211">
        <w:rPr>
          <w:rFonts w:ascii="Book Antiqua" w:hAnsi="Book Antiqua" w:cs="Courier New"/>
          <w:lang w:eastAsia="ar-SA"/>
        </w:rPr>
        <w:t>žitelnosti projektu potrvá do 15. 3</w:t>
      </w:r>
      <w:r w:rsidRPr="003B69AD">
        <w:rPr>
          <w:rFonts w:ascii="Book Antiqua" w:hAnsi="Book Antiqua" w:cs="Courier New"/>
          <w:lang w:eastAsia="ar-SA"/>
        </w:rPr>
        <w:t>. 201</w:t>
      </w:r>
      <w:r>
        <w:rPr>
          <w:rFonts w:ascii="Book Antiqua" w:hAnsi="Book Antiqua" w:cs="Courier New"/>
          <w:lang w:eastAsia="ar-SA"/>
        </w:rPr>
        <w:t>8</w:t>
      </w:r>
      <w:r w:rsidRPr="003B69AD">
        <w:rPr>
          <w:rFonts w:ascii="Book Antiqua" w:hAnsi="Book Antiqua" w:cs="Courier New"/>
          <w:lang w:eastAsia="ar-SA"/>
        </w:rPr>
        <w:t>.</w:t>
      </w:r>
    </w:p>
    <w:p w:rsidR="00B905B8" w:rsidRPr="003B69AD" w:rsidRDefault="00B905B8" w:rsidP="00B905B8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7E273F" w:rsidRDefault="007E273F" w:rsidP="007C56F3">
      <w:pPr>
        <w:spacing w:line="240" w:lineRule="auto"/>
        <w:jc w:val="both"/>
        <w:rPr>
          <w:rFonts w:ascii="Book Antiqua" w:hAnsi="Book Antiqua" w:cs="Book Antiqua"/>
        </w:rPr>
      </w:pPr>
    </w:p>
    <w:p w:rsidR="007C56F3" w:rsidRDefault="007C56F3" w:rsidP="007C56F3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Partneři projektu </w:t>
      </w:r>
      <w:r w:rsidR="008A01CD">
        <w:rPr>
          <w:rFonts w:ascii="Book Antiqua" w:hAnsi="Book Antiqua" w:cs="Book Antiqua"/>
        </w:rPr>
        <w:t>spolek Cesta z města, Krajská hospodářská komora Karlovarského kraje, město Lázně Kynžvart, Svazek obcí Slavkovský les</w:t>
      </w:r>
      <w:r w:rsidR="00B905B8">
        <w:rPr>
          <w:rFonts w:ascii="Book Antiqua" w:hAnsi="Book Antiqua" w:cs="Book Antiqua"/>
        </w:rPr>
        <w:t>.</w:t>
      </w:r>
      <w:r w:rsidR="00040672">
        <w:rPr>
          <w:rFonts w:ascii="Book Antiqua" w:hAnsi="Book Antiqua" w:cs="Book Antiqua"/>
        </w:rPr>
        <w:t xml:space="preserve"> </w:t>
      </w:r>
    </w:p>
    <w:p w:rsidR="00676BD1" w:rsidRDefault="00492452" w:rsidP="0003482A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03482A" w:rsidRPr="002A5DC2">
          <w:rPr>
            <w:rStyle w:val="Hypertextovodkaz"/>
          </w:rPr>
          <w:t>http://www.marianskolazensko.org/vybudovani-a-obnova-zarizeni-pro-volny-cas/</w:t>
        </w:r>
      </w:hyperlink>
      <w:r w:rsidR="0003482A">
        <w:t xml:space="preserve"> </w:t>
      </w:r>
    </w:p>
    <w:p w:rsidR="000B78B2" w:rsidRDefault="000B78B2" w:rsidP="005E4EE9">
      <w:pPr>
        <w:spacing w:after="0" w:line="240" w:lineRule="auto"/>
        <w:jc w:val="center"/>
      </w:pPr>
    </w:p>
    <w:p w:rsidR="00F52E46" w:rsidRDefault="00290508" w:rsidP="007E273F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EAECA3E" wp14:editId="334BB0AC">
            <wp:extent cx="2556214" cy="1440000"/>
            <wp:effectExtent l="0" t="0" r="0" b="8255"/>
            <wp:docPr id="1" name="obrázek 2" descr="http://files.marianskolazensko.org/200002664-673f769336/DSC_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arianskolazensko.org/200002664-673f769336/DSC_04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1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E273F"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5A3C1B94" wp14:editId="480B97F2">
            <wp:extent cx="1920000" cy="1440000"/>
            <wp:effectExtent l="0" t="0" r="4445" b="8255"/>
            <wp:docPr id="2" name="obrázek 3" descr="http://files.marianskolazensko.org/200002674-65134660df/IMG_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marianskolazensko.org/200002674-65134660df/IMG_37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46" w:rsidRDefault="00F52E46" w:rsidP="005E4EE9">
      <w:pPr>
        <w:spacing w:after="0" w:line="240" w:lineRule="auto"/>
        <w:jc w:val="center"/>
      </w:pPr>
    </w:p>
    <w:p w:rsidR="00F52E46" w:rsidRDefault="00F52E46" w:rsidP="005E4EE9">
      <w:pPr>
        <w:spacing w:after="0" w:line="240" w:lineRule="auto"/>
        <w:jc w:val="center"/>
      </w:pPr>
    </w:p>
    <w:p w:rsidR="00F52E46" w:rsidRDefault="00F52E46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97C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482A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2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8B2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11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944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0508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25B9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64E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041"/>
    <w:rsid w:val="003B640C"/>
    <w:rsid w:val="003B7545"/>
    <w:rsid w:val="003B7AC3"/>
    <w:rsid w:val="003B7DB5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27C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079D1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0166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6BD1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6F3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73F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1B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4A2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1CD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3D9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6F8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2E8A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0C80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1F7D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C30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3FB7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05B8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39FB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B67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59E9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2E46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4EB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vybudovani-a-obnova-zarizeni-pro-volny-ca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3</cp:revision>
  <cp:lastPrinted>2016-01-25T09:09:00Z</cp:lastPrinted>
  <dcterms:created xsi:type="dcterms:W3CDTF">2017-09-18T08:27:00Z</dcterms:created>
  <dcterms:modified xsi:type="dcterms:W3CDTF">2017-09-18T08:37:00Z</dcterms:modified>
</cp:coreProperties>
</file>