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C37E5E">
        <w:rPr>
          <w:rFonts w:ascii="Book Antiqua" w:hAnsi="Book Antiqua" w:cs="Book Antiqua"/>
          <w:b/>
          <w:bCs/>
          <w:color w:val="000000"/>
          <w:kern w:val="36"/>
          <w:u w:val="single"/>
        </w:rPr>
        <w:t>21. 10. 2019</w:t>
      </w:r>
    </w:p>
    <w:p w:rsidR="001F5653" w:rsidRDefault="00E6766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BD4873" w:rsidRPr="00E67663">
        <w:rPr>
          <w:rFonts w:ascii="Book Antiqua" w:hAnsi="Book Antiqua" w:cs="Book Antiqua"/>
          <w:b/>
          <w:bCs/>
          <w:color w:val="000000"/>
          <w:kern w:val="36"/>
        </w:rPr>
        <w:t>Ulice K Rybníku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1F5653" w:rsidRPr="008816A5">
        <w:rPr>
          <w:rFonts w:ascii="Book Antiqua" w:hAnsi="Book Antiqua" w:cs="Book Antiqua"/>
          <w:b/>
          <w:bCs/>
          <w:color w:val="000000"/>
          <w:kern w:val="36"/>
        </w:rPr>
        <w:t>CZ.1.09/2.2.00/81.0130</w:t>
      </w:r>
      <w:r w:rsidR="00BD4873">
        <w:rPr>
          <w:rFonts w:ascii="Book Antiqua" w:hAnsi="Book Antiqua" w:cs="Book Antiqua"/>
          <w:b/>
          <w:bCs/>
          <w:color w:val="000000"/>
          <w:kern w:val="36"/>
        </w:rPr>
        <w:t>2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E67663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BD4873">
        <w:rPr>
          <w:rFonts w:ascii="Book Antiqua" w:hAnsi="Book Antiqua" w:cs="Book Antiqua"/>
        </w:rPr>
        <w:t>Ulice K Rybníku</w:t>
      </w:r>
      <w:r w:rsidR="001F5653">
        <w:rPr>
          <w:rFonts w:ascii="Book Antiqua" w:hAnsi="Book Antiqua" w:cs="Book Antiqua"/>
        </w:rPr>
        <w:t>“</w:t>
      </w:r>
      <w:r w:rsidR="00D32744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E67663">
        <w:rPr>
          <w:rFonts w:ascii="Book Antiqua" w:hAnsi="Book Antiqua" w:cs="Book Antiqua"/>
        </w:rPr>
        <w:t xml:space="preserve"> a realizace projektu byla ukončena v září 2015.</w:t>
      </w:r>
    </w:p>
    <w:p w:rsidR="00E67663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0C24A1" w:rsidRDefault="000C24A1" w:rsidP="000C24A1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obnovit místní komunikaci v ulici K Rybníku včetně vybudování chodníku. Nevyhovující stávající kryt vozovky a chodníku byl nahrazen, vymezila se parkovací místa, obnovily se sjezdy k rodinným domům a zadní části základní školy.  </w:t>
      </w:r>
    </w:p>
    <w:p w:rsidR="000C24A1" w:rsidRDefault="000C24A1" w:rsidP="000C24A1">
      <w:pPr>
        <w:spacing w:after="0" w:line="240" w:lineRule="auto"/>
        <w:jc w:val="both"/>
        <w:rPr>
          <w:rFonts w:ascii="Book Antiqua" w:hAnsi="Book Antiqua" w:cs="Book Antiqua"/>
        </w:rPr>
      </w:pPr>
    </w:p>
    <w:p w:rsidR="007115F8" w:rsidRDefault="007115F8" w:rsidP="007115F8">
      <w:pPr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7. 12. 2020).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podávala v lednu 2017. Druhá monitorovací zpráva o zajištění udržitelnosti se podávala v lednu 2018.  </w:t>
      </w:r>
      <w:r w:rsidR="00C37E5E">
        <w:rPr>
          <w:rFonts w:ascii="Book Antiqua" w:hAnsi="Book Antiqua" w:cs="Courier New"/>
          <w:lang w:eastAsia="ar-SA"/>
        </w:rPr>
        <w:t xml:space="preserve">Třetí monitorovací zpráva o zajištění udržitelnosti se podávala </w:t>
      </w:r>
      <w:r w:rsidR="00040925">
        <w:rPr>
          <w:rFonts w:ascii="Book Antiqua" w:hAnsi="Book Antiqua" w:cs="Courier New"/>
          <w:lang w:eastAsia="ar-SA"/>
        </w:rPr>
        <w:t xml:space="preserve">v </w:t>
      </w:r>
      <w:bookmarkStart w:id="0" w:name="_GoBack"/>
      <w:bookmarkEnd w:id="0"/>
      <w:r w:rsidR="00C37E5E">
        <w:rPr>
          <w:rFonts w:ascii="Book Antiqua" w:hAnsi="Book Antiqua" w:cs="Courier New"/>
          <w:lang w:eastAsia="ar-SA"/>
        </w:rPr>
        <w:t>prosinci 2018. Čtvrtý</w:t>
      </w:r>
      <w:r>
        <w:rPr>
          <w:rFonts w:ascii="Book Antiqua" w:hAnsi="Book Antiqua" w:cs="Courier New"/>
          <w:lang w:eastAsia="ar-SA"/>
        </w:rPr>
        <w:t xml:space="preserve"> rok sledovaného období v rámci udr</w:t>
      </w:r>
      <w:r w:rsidR="00C37E5E">
        <w:rPr>
          <w:rFonts w:ascii="Book Antiqua" w:hAnsi="Book Antiqua" w:cs="Courier New"/>
          <w:lang w:eastAsia="ar-SA"/>
        </w:rPr>
        <w:t>žitelnosti potrvá do 7. 12. 2019</w:t>
      </w:r>
      <w:r>
        <w:rPr>
          <w:rFonts w:ascii="Book Antiqua" w:hAnsi="Book Antiqua" w:cs="Courier New"/>
          <w:lang w:eastAsia="ar-SA"/>
        </w:rPr>
        <w:t xml:space="preserve">. </w:t>
      </w:r>
    </w:p>
    <w:p w:rsidR="00C37E5E" w:rsidRDefault="00C37E5E" w:rsidP="007115F8">
      <w:pPr>
        <w:spacing w:after="0" w:line="240" w:lineRule="auto"/>
        <w:jc w:val="both"/>
        <w:rPr>
          <w:rFonts w:ascii="Book Antiqua" w:hAnsi="Book Antiqua" w:cs="Book Antiqua"/>
        </w:rPr>
      </w:pPr>
    </w:p>
    <w:p w:rsidR="000C24A1" w:rsidRPr="003B69AD" w:rsidRDefault="000C24A1" w:rsidP="000C24A1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0C24A1" w:rsidRDefault="000C24A1" w:rsidP="000C24A1">
      <w:pPr>
        <w:spacing w:after="0" w:line="240" w:lineRule="auto"/>
        <w:jc w:val="both"/>
        <w:rPr>
          <w:rFonts w:ascii="Book Antiqua" w:hAnsi="Book Antiqua" w:cs="Book Antiqua"/>
        </w:rPr>
      </w:pPr>
    </w:p>
    <w:p w:rsidR="00BD4873" w:rsidRDefault="00BD487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D32744" w:rsidRPr="00802A6B" w:rsidRDefault="00D32744" w:rsidP="00D32744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Drmoul a Obec Velká Hleďsebe</w:t>
      </w:r>
      <w:r w:rsidR="000C24A1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70B4B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D32744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262CE5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Mariánskolázeňsko: </w:t>
      </w:r>
      <w:hyperlink r:id="rId6" w:history="1">
        <w:r w:rsidR="00262CE5" w:rsidRPr="00367912">
          <w:rPr>
            <w:rStyle w:val="Hypertextovodkaz"/>
            <w:rFonts w:ascii="Book Antiqua" w:hAnsi="Book Antiqua" w:cs="Book Antiqua"/>
          </w:rPr>
          <w:t>http://www.marianskolazensko.org/products/nazev-projektu-ulice-k-rybniku/</w:t>
        </w:r>
      </w:hyperlink>
    </w:p>
    <w:p w:rsidR="00B7450F" w:rsidRDefault="00040925" w:rsidP="007115F8">
      <w:pPr>
        <w:spacing w:after="0" w:line="240" w:lineRule="auto"/>
        <w:jc w:val="both"/>
        <w:rPr>
          <w:rFonts w:ascii="Book Antiqua" w:hAnsi="Book Antiqua" w:cs="Book Antiqua"/>
        </w:rPr>
      </w:pPr>
      <w:hyperlink r:id="rId7" w:history="1"/>
      <w:r w:rsidR="007115F8">
        <w:rPr>
          <w:rFonts w:ascii="Book Antiqua" w:hAnsi="Book Antiqua" w:cs="Book Antiqua"/>
          <w:noProof/>
        </w:rPr>
        <w:t>a také na webových stránkách partnerů projektu.</w:t>
      </w: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C37E5E" w:rsidRDefault="00C37E5E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7450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0925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24A1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CE5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87BA3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3D66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97F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15F8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64B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3F5C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08FD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450F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873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2AF4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129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37E5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44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17CF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072"/>
    <w:rsid w:val="00E67247"/>
    <w:rsid w:val="00E67663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820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rianskolazensko.org/products/nazev-projektu-rozsireni-parkovacich-mist-dlouha-krat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ulice-k-rybniku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5</cp:revision>
  <cp:lastPrinted>2016-01-25T09:09:00Z</cp:lastPrinted>
  <dcterms:created xsi:type="dcterms:W3CDTF">2019-10-21T12:37:00Z</dcterms:created>
  <dcterms:modified xsi:type="dcterms:W3CDTF">2019-10-21T12:54:00Z</dcterms:modified>
</cp:coreProperties>
</file>