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6D7428">
        <w:rPr>
          <w:rFonts w:ascii="Book Antiqua" w:hAnsi="Book Antiqua" w:cs="Book Antiqua"/>
          <w:b/>
          <w:bCs/>
          <w:color w:val="000000"/>
          <w:kern w:val="36"/>
          <w:u w:val="single"/>
        </w:rPr>
        <w:t>2</w:t>
      </w:r>
      <w:r w:rsidR="007568DA">
        <w:rPr>
          <w:rFonts w:ascii="Book Antiqua" w:hAnsi="Book Antiqua" w:cs="Book Antiqua"/>
          <w:b/>
          <w:bCs/>
          <w:color w:val="000000"/>
          <w:kern w:val="36"/>
          <w:u w:val="single"/>
        </w:rPr>
        <w:t>5</w:t>
      </w:r>
      <w:r w:rsidR="006D7428">
        <w:rPr>
          <w:rFonts w:ascii="Book Antiqua" w:hAnsi="Book Antiqua" w:cs="Book Antiqua"/>
          <w:b/>
          <w:bCs/>
          <w:color w:val="000000"/>
          <w:kern w:val="36"/>
          <w:u w:val="single"/>
        </w:rPr>
        <w:t>. 1. 2016</w:t>
      </w:r>
    </w:p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k projektu 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„</w:t>
      </w: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Obnova chodníků v Dolním Žandově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“</w:t>
      </w:r>
      <w:r w:rsidR="00E17E5F">
        <w:rPr>
          <w:rFonts w:ascii="Book Antiqua" w:hAnsi="Book Antiqua" w:cs="Book Antiqua"/>
          <w:b/>
          <w:bCs/>
          <w:color w:val="000000"/>
          <w:kern w:val="36"/>
          <w:u w:val="single"/>
        </w:rPr>
        <w:br/>
      </w:r>
      <w:r>
        <w:rPr>
          <w:rFonts w:ascii="Book Antiqua" w:hAnsi="Book Antiqua" w:cs="Book Antiqua"/>
          <w:b/>
          <w:bCs/>
          <w:color w:val="000000"/>
          <w:kern w:val="36"/>
        </w:rPr>
        <w:t>(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registrační číslo projektu CZ.1.09/2.2.00/81.01303</w:t>
      </w:r>
      <w:r>
        <w:rPr>
          <w:rFonts w:ascii="Book Antiqua" w:hAnsi="Book Antiqua" w:cs="Book Antiqua"/>
          <w:b/>
          <w:bCs/>
          <w:color w:val="000000"/>
          <w:kern w:val="36"/>
        </w:rPr>
        <w:t>)</w:t>
      </w:r>
      <w:r>
        <w:rPr>
          <w:rFonts w:ascii="Book Antiqua" w:hAnsi="Book Antiqua" w:cs="Book Antiqua"/>
          <w:b/>
          <w:bCs/>
          <w:color w:val="000000"/>
          <w:kern w:val="36"/>
        </w:rPr>
        <w:br/>
      </w:r>
    </w:p>
    <w:p w:rsidR="006D7428" w:rsidRDefault="006D7428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Obec Dolní Žandov zrealizovala</w:t>
      </w:r>
      <w:r w:rsidR="001F5653" w:rsidRPr="008816A5">
        <w:rPr>
          <w:rFonts w:ascii="Book Antiqua" w:hAnsi="Book Antiqua" w:cs="Book Antiqua"/>
        </w:rPr>
        <w:t xml:space="preserve">  projekt „Obn</w:t>
      </w:r>
      <w:r w:rsidR="001F5653">
        <w:rPr>
          <w:rFonts w:ascii="Book Antiqua" w:hAnsi="Book Antiqua" w:cs="Book Antiqua"/>
        </w:rPr>
        <w:t>ova chodníků v Dolním Žandově“</w:t>
      </w:r>
      <w:r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 xml:space="preserve"> Regionálního operačního programu NUTS II Severozápad. V rámci tohoto projektu </w:t>
      </w:r>
      <w:r w:rsidR="00567308">
        <w:rPr>
          <w:rFonts w:ascii="Book Antiqua" w:hAnsi="Book Antiqua" w:cs="Book Antiqua"/>
        </w:rPr>
        <w:br/>
      </w:r>
      <w:r w:rsidR="001F5653" w:rsidRPr="008816A5">
        <w:rPr>
          <w:rFonts w:ascii="Book Antiqua" w:hAnsi="Book Antiqua" w:cs="Book Antiqua"/>
        </w:rPr>
        <w:t>se</w:t>
      </w:r>
      <w:r>
        <w:rPr>
          <w:rFonts w:ascii="Book Antiqua" w:hAnsi="Book Antiqua" w:cs="Book Antiqua"/>
        </w:rPr>
        <w:t xml:space="preserve"> podařilo obnovit povrchy c</w:t>
      </w:r>
      <w:r w:rsidR="001F5653" w:rsidRPr="008816A5">
        <w:rPr>
          <w:rFonts w:ascii="Book Antiqua" w:hAnsi="Book Antiqua" w:cs="Book Antiqua"/>
        </w:rPr>
        <w:t>hodník</w:t>
      </w:r>
      <w:r w:rsidR="001F5653">
        <w:rPr>
          <w:rFonts w:ascii="Book Antiqua" w:hAnsi="Book Antiqua" w:cs="Book Antiqua"/>
        </w:rPr>
        <w:t>ů</w:t>
      </w:r>
      <w:r>
        <w:rPr>
          <w:rFonts w:ascii="Book Antiqua" w:hAnsi="Book Antiqua" w:cs="Book Antiqua"/>
        </w:rPr>
        <w:t xml:space="preserve">, </w:t>
      </w:r>
      <w:r w:rsidR="001F5653" w:rsidRPr="008816A5">
        <w:rPr>
          <w:rFonts w:ascii="Book Antiqua" w:hAnsi="Book Antiqua" w:cs="Book Antiqua"/>
        </w:rPr>
        <w:t xml:space="preserve">přejezdy chodníků, plochy pro parkování </w:t>
      </w:r>
      <w:r w:rsidR="00567308">
        <w:rPr>
          <w:rFonts w:ascii="Book Antiqua" w:hAnsi="Book Antiqua" w:cs="Book Antiqua"/>
        </w:rPr>
        <w:br/>
      </w:r>
      <w:r w:rsidR="001F5653" w:rsidRPr="008816A5">
        <w:rPr>
          <w:rFonts w:ascii="Book Antiqua" w:hAnsi="Book Antiqua" w:cs="Book Antiqua"/>
        </w:rPr>
        <w:t>a odvodnění</w:t>
      </w:r>
      <w:r w:rsidR="001F5653">
        <w:rPr>
          <w:rFonts w:ascii="Book Antiqua" w:hAnsi="Book Antiqua" w:cs="Book Antiqua"/>
        </w:rPr>
        <w:t xml:space="preserve"> podél hlavní průjezdové komunikace a také komunikace vedoucí k obecnímu hřbitovu.</w:t>
      </w:r>
    </w:p>
    <w:p w:rsidR="005E4EE9" w:rsidRDefault="005E4EE9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0378ED" w:rsidRDefault="00A47421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Realizace projektu byla ukončena v září 2015, v říjnu obec odevzdala monitorovací zprávu </w:t>
      </w:r>
      <w:r w:rsidR="00073A1B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>a žádost o platbu</w:t>
      </w:r>
      <w:r w:rsidR="00567308">
        <w:rPr>
          <w:rFonts w:ascii="Book Antiqua" w:hAnsi="Book Antiqua" w:cs="Book Antiqua"/>
        </w:rPr>
        <w:t xml:space="preserve"> za II. etapu projektu</w:t>
      </w:r>
      <w:r>
        <w:rPr>
          <w:rFonts w:ascii="Book Antiqua" w:hAnsi="Book Antiqua" w:cs="Book Antiqua"/>
        </w:rPr>
        <w:t>. Vyúčtovací dokumenty</w:t>
      </w:r>
      <w:r w:rsidR="00EE4772">
        <w:rPr>
          <w:rFonts w:ascii="Book Antiqua" w:hAnsi="Book Antiqua" w:cs="Book Antiqua"/>
        </w:rPr>
        <w:t xml:space="preserve"> byly zkontrolovány, proběhla </w:t>
      </w:r>
      <w:r>
        <w:rPr>
          <w:rFonts w:ascii="Book Antiqua" w:hAnsi="Book Antiqua" w:cs="Book Antiqua"/>
        </w:rPr>
        <w:t>fyzická kontrola v místě realizace z</w:t>
      </w:r>
      <w:r w:rsidR="00073A1B"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</w:rPr>
        <w:t xml:space="preserve"> strany poskytovatele dotace a</w:t>
      </w:r>
      <w:r w:rsidR="00073A1B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 xml:space="preserve">v prosinci, tedy </w:t>
      </w:r>
      <w:r w:rsidR="00567308">
        <w:rPr>
          <w:rFonts w:ascii="Book Antiqua" w:hAnsi="Book Antiqua" w:cs="Book Antiqua"/>
        </w:rPr>
        <w:br/>
        <w:t>po zkontrolování stavby i všech dokumentů</w:t>
      </w:r>
      <w:r w:rsidR="000378ED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obdržela obec dotaci</w:t>
      </w:r>
      <w:r w:rsidR="000378ED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 xml:space="preserve">i za </w:t>
      </w:r>
      <w:r w:rsidR="000378ED">
        <w:rPr>
          <w:rFonts w:ascii="Book Antiqua" w:hAnsi="Book Antiqua" w:cs="Book Antiqua"/>
        </w:rPr>
        <w:t xml:space="preserve">výdaje uskutečněné v rámci II. etapy projektu. </w:t>
      </w:r>
    </w:p>
    <w:p w:rsidR="005E4EE9" w:rsidRDefault="005E4EE9" w:rsidP="005E4EE9">
      <w:pPr>
        <w:spacing w:after="0" w:line="240" w:lineRule="auto"/>
        <w:rPr>
          <w:rFonts w:ascii="Book Antiqua" w:hAnsi="Book Antiqua" w:cs="Book Antiqua"/>
        </w:rPr>
      </w:pPr>
    </w:p>
    <w:p w:rsidR="005E4EE9" w:rsidRDefault="000378ED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Dne 18. 12. 2015 </w:t>
      </w:r>
      <w:r w:rsidR="00FE0FEA">
        <w:rPr>
          <w:rFonts w:ascii="Book Antiqua" w:hAnsi="Book Antiqua" w:cs="Book Antiqua"/>
        </w:rPr>
        <w:t xml:space="preserve">poskytovatel </w:t>
      </w:r>
      <w:r w:rsidR="00225CE5">
        <w:rPr>
          <w:rFonts w:ascii="Book Antiqua" w:hAnsi="Book Antiqua" w:cs="Book Antiqua"/>
        </w:rPr>
        <w:t>oznámil</w:t>
      </w:r>
      <w:r w:rsidR="00FE0FEA">
        <w:rPr>
          <w:rFonts w:ascii="Book Antiqua" w:hAnsi="Book Antiqua" w:cs="Book Antiqua"/>
        </w:rPr>
        <w:t xml:space="preserve"> obci</w:t>
      </w:r>
      <w:r w:rsidR="00225CE5">
        <w:rPr>
          <w:rFonts w:ascii="Book Antiqua" w:hAnsi="Book Antiqua" w:cs="Book Antiqua"/>
        </w:rPr>
        <w:t xml:space="preserve"> finanční ukončení projektu.</w:t>
      </w:r>
      <w:r w:rsidR="005E4EE9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Konečné financování projektu:</w:t>
      </w:r>
      <w:r w:rsidR="005E4EE9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br/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>
        <w:rPr>
          <w:rFonts w:ascii="Book Antiqua" w:hAnsi="Book Antiqua" w:cs="Book Antiqua"/>
        </w:rPr>
        <w:t xml:space="preserve">elková výše dotace, kterou obec obdržela 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 xml:space="preserve">= 5 090 101 </w:t>
      </w:r>
      <w:r w:rsidR="00111565">
        <w:rPr>
          <w:rFonts w:ascii="Book Antiqua" w:hAnsi="Book Antiqua" w:cs="Book Antiqua"/>
        </w:rPr>
        <w:t>Kč</w:t>
      </w:r>
      <w:r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73A1B">
        <w:rPr>
          <w:rFonts w:ascii="Book Antiqua" w:hAnsi="Book Antiqua" w:cs="Book Antiqua"/>
        </w:rPr>
        <w:t>elkové výdaje projektu činily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  <w:t>=</w:t>
      </w:r>
      <w:r w:rsidR="00073A1B">
        <w:rPr>
          <w:rFonts w:ascii="Book Antiqua" w:hAnsi="Book Antiqua" w:cs="Book Antiqua"/>
        </w:rPr>
        <w:t xml:space="preserve"> </w:t>
      </w:r>
      <w:r w:rsidR="00C20EF4">
        <w:rPr>
          <w:rFonts w:ascii="Book Antiqua" w:hAnsi="Book Antiqua" w:cs="Book Antiqua"/>
        </w:rPr>
        <w:t>6 432 956,</w:t>
      </w:r>
      <w:r w:rsidR="005E4EE9">
        <w:rPr>
          <w:rFonts w:ascii="Book Antiqua" w:hAnsi="Book Antiqua" w:cs="Book Antiqua"/>
        </w:rPr>
        <w:t>88 Kč</w:t>
      </w:r>
      <w:r w:rsidR="00C20EF4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C20EF4">
        <w:rPr>
          <w:rFonts w:ascii="Book Antiqua" w:hAnsi="Book Antiqua" w:cs="Book Antiqua"/>
        </w:rPr>
        <w:t>elkové způsobilé výdaje, z</w:t>
      </w:r>
      <w:r w:rsidR="00FE0FEA">
        <w:rPr>
          <w:rFonts w:ascii="Book Antiqua" w:hAnsi="Book Antiqua" w:cs="Book Antiqua"/>
        </w:rPr>
        <w:t xml:space="preserve"> nichž</w:t>
      </w:r>
      <w:r w:rsidR="00C20EF4">
        <w:rPr>
          <w:rFonts w:ascii="Book Antiqua" w:hAnsi="Book Antiqua" w:cs="Book Antiqua"/>
        </w:rPr>
        <w:t xml:space="preserve"> byla počítána dotace 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C20EF4">
        <w:rPr>
          <w:rFonts w:ascii="Book Antiqua" w:hAnsi="Book Antiqua" w:cs="Book Antiqua"/>
        </w:rPr>
        <w:t>= 6 225 414,51 Kč.</w:t>
      </w:r>
      <w:r w:rsidR="00073A1B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</w:p>
    <w:p w:rsidR="006D7428" w:rsidRDefault="00225CE5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Nyní je tedy projekt ve fázi udržitelnosti,</w:t>
      </w:r>
      <w:r w:rsidR="00567308">
        <w:rPr>
          <w:rFonts w:ascii="Book Antiqua" w:hAnsi="Book Antiqua" w:cs="Book Antiqua"/>
        </w:rPr>
        <w:t xml:space="preserve"> </w:t>
      </w:r>
      <w:r w:rsidR="00FE0FEA">
        <w:rPr>
          <w:rFonts w:ascii="Book Antiqua" w:hAnsi="Book Antiqua" w:cs="Book Antiqua"/>
        </w:rPr>
        <w:t xml:space="preserve">ta potrvá až do </w:t>
      </w:r>
      <w:r>
        <w:rPr>
          <w:rFonts w:ascii="Book Antiqua" w:hAnsi="Book Antiqua" w:cs="Book Antiqua"/>
        </w:rPr>
        <w:t>11. 12. 2020. V této době bude obec vždy 1 x za rok předkládat</w:t>
      </w:r>
      <w:r w:rsidR="00567308">
        <w:rPr>
          <w:rFonts w:ascii="Book Antiqua" w:hAnsi="Book Antiqua" w:cs="Book Antiqua"/>
        </w:rPr>
        <w:t xml:space="preserve"> poskytovateli dotace tzv. monitorovací zprávu</w:t>
      </w:r>
      <w:r>
        <w:rPr>
          <w:rFonts w:ascii="Book Antiqua" w:hAnsi="Book Antiqua" w:cs="Book Antiqua"/>
        </w:rPr>
        <w:t xml:space="preserve"> o zajištění udržitelnosti.   </w:t>
      </w:r>
      <w:r w:rsidR="00A47421">
        <w:rPr>
          <w:rFonts w:ascii="Book Antiqua" w:hAnsi="Book Antiqua" w:cs="Book Antiqua"/>
        </w:rPr>
        <w:t xml:space="preserve">  </w:t>
      </w:r>
    </w:p>
    <w:p w:rsidR="005E4EE9" w:rsidRDefault="005E4EE9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1F5653" w:rsidRPr="006304A6" w:rsidRDefault="001F5653" w:rsidP="005E4EE9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5" w:history="1">
        <w:r w:rsidRPr="006304A6">
          <w:rPr>
            <w:rStyle w:val="Hypertextovodkaz"/>
            <w:rFonts w:ascii="Book Antiqua" w:hAnsi="Book Antiqua"/>
          </w:rPr>
          <w:t>http://www.dolnizandov.cz/tiskove-zpravy-k-realizovanym-projektum-/2015/</w:t>
        </w:r>
      </w:hyperlink>
    </w:p>
    <w:p w:rsidR="001F5653" w:rsidRDefault="001F5653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a také na webových stránkách dobrovolného svazku obcí </w:t>
      </w:r>
      <w:proofErr w:type="spellStart"/>
      <w:r>
        <w:rPr>
          <w:rFonts w:ascii="Book Antiqua" w:hAnsi="Book Antiqua" w:cs="Book Antiqua"/>
        </w:rPr>
        <w:t>Mariánskolázeňsko</w:t>
      </w:r>
      <w:proofErr w:type="spellEnd"/>
      <w:r>
        <w:rPr>
          <w:rFonts w:ascii="Book Antiqua" w:hAnsi="Book Antiqua" w:cs="Book Antiqua"/>
        </w:rPr>
        <w:t xml:space="preserve">: </w:t>
      </w:r>
      <w:hyperlink r:id="rId6" w:history="1">
        <w:r w:rsidRPr="00E451C9">
          <w:rPr>
            <w:rStyle w:val="Hypertextovodkaz"/>
            <w:rFonts w:ascii="Book Antiqua" w:hAnsi="Book Antiqua" w:cs="Book Antiqua"/>
          </w:rPr>
          <w:t>http://www.marianskolazensko.org/products/nazev-projektu-obnova-chodniku-v-dolnim-zandove/</w:t>
        </w:r>
      </w:hyperlink>
      <w:r>
        <w:rPr>
          <w:rFonts w:ascii="Book Antiqua" w:hAnsi="Book Antiqua" w:cs="Book Antiqua"/>
        </w:rPr>
        <w:t xml:space="preserve"> </w:t>
      </w:r>
    </w:p>
    <w:p w:rsidR="00E17E5F" w:rsidRDefault="00E17E5F" w:rsidP="005E4EE9">
      <w:pPr>
        <w:spacing w:after="0" w:line="240" w:lineRule="auto"/>
        <w:jc w:val="both"/>
        <w:rPr>
          <w:rFonts w:ascii="Book Antiqua" w:hAnsi="Book Antiqua" w:cs="Book Antiqua"/>
        </w:rPr>
      </w:pPr>
      <w:bookmarkStart w:id="0" w:name="_GoBack"/>
      <w:bookmarkEnd w:id="0"/>
    </w:p>
    <w:p w:rsidR="005E4EE9" w:rsidRDefault="005E4EE9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5E4EE9" w:rsidRDefault="008243AB" w:rsidP="005E4EE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58CF485" wp14:editId="6B8D8541">
            <wp:extent cx="4050453" cy="2278380"/>
            <wp:effectExtent l="0" t="0" r="7620" b="7620"/>
            <wp:docPr id="1" name="Obrázek 1" descr="C:\Users\Michaela\Documents\Jankovska_zaloha_12_1_2013\ROP_62_a_63_vyzva\Dolni_Zandov\foto\foto_srpen_2015\DSC_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a\Documents\Jankovska_zaloha_12_1_2013\ROP_62_a_63_vyzva\Dolni_Zandov\foto\foto_srpen_2015\DSC_04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513" cy="228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EE9" w:rsidRDefault="005E4EE9" w:rsidP="005E4EE9">
      <w:pPr>
        <w:spacing w:after="0" w:line="240" w:lineRule="auto"/>
        <w:jc w:val="center"/>
      </w:pPr>
    </w:p>
    <w:p w:rsidR="005E4EE9" w:rsidRDefault="005E4EE9" w:rsidP="005E4EE9">
      <w:pPr>
        <w:spacing w:after="0" w:line="240" w:lineRule="auto"/>
        <w:jc w:val="center"/>
      </w:pP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2F3E00E1" wp14:editId="78B491B9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ianskolazensko.org/products/nazev-projektu-obnova-chodniku-v-dolnim-zandove/" TargetMode="External"/><Relationship Id="rId5" Type="http://schemas.openxmlformats.org/officeDocument/2006/relationships/hyperlink" Target="http://www.dolnizandov.cz/tiskove-zpravy-k-realizovanym-projektum-/201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Michaela</cp:lastModifiedBy>
  <cp:revision>42</cp:revision>
  <cp:lastPrinted>2016-01-25T09:09:00Z</cp:lastPrinted>
  <dcterms:created xsi:type="dcterms:W3CDTF">2016-01-22T11:32:00Z</dcterms:created>
  <dcterms:modified xsi:type="dcterms:W3CDTF">2016-01-25T09:42:00Z</dcterms:modified>
</cp:coreProperties>
</file>